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12408" w14:textId="0D8ECDEF" w:rsidR="002A7ABD" w:rsidRDefault="002A7ABD"/>
    <w:p w14:paraId="3A7F0E3C" w14:textId="3751E76B" w:rsidR="00350F27" w:rsidRDefault="00350F27"/>
    <w:p w14:paraId="5C27C29F" w14:textId="7C6223ED" w:rsidR="00350F27" w:rsidRDefault="00350F27"/>
    <w:p w14:paraId="5C0936F4" w14:textId="688E1238" w:rsidR="00350F27" w:rsidRDefault="00350F27"/>
    <w:p w14:paraId="45B5385D" w14:textId="591F96A8" w:rsidR="00350F27" w:rsidRDefault="00350F27" w:rsidP="00350F27">
      <w:r>
        <w:t>MM</w:t>
      </w:r>
      <w:r w:rsidR="008060F3">
        <w:t>460</w:t>
      </w:r>
      <w:r>
        <w:t xml:space="preserve"> Website Description</w:t>
      </w:r>
    </w:p>
    <w:p w14:paraId="257687E9" w14:textId="77777777" w:rsidR="00350F27" w:rsidRDefault="00350F27" w:rsidP="00350F27"/>
    <w:p w14:paraId="6F7CAD55" w14:textId="48593320" w:rsidR="00350F27" w:rsidRDefault="00350F27" w:rsidP="00350F27">
      <w:pPr>
        <w:rPr>
          <w:rFonts w:eastAsia="Times New Roman" w:cs="Times New Roman"/>
        </w:rPr>
      </w:pPr>
      <w:r>
        <w:rPr>
          <w:rFonts w:eastAsia="Times New Roman" w:cs="Times New Roman"/>
        </w:rPr>
        <w:t>Engine movement (deflection) is wasted horsepower, and that power is yours!</w:t>
      </w:r>
      <w:r w:rsidR="00815C0A">
        <w:rPr>
          <w:rFonts w:eastAsia="Times New Roman" w:cs="Times New Roman"/>
        </w:rPr>
        <w:t xml:space="preserve"> </w:t>
      </w:r>
      <w:r>
        <w:rPr>
          <w:rFonts w:eastAsia="Times New Roman" w:cs="Times New Roman"/>
        </w:rPr>
        <w:t xml:space="preserve">BMR Suspension wants you to take it back with </w:t>
      </w:r>
      <w:r w:rsidR="007E5158">
        <w:rPr>
          <w:rFonts w:eastAsia="Times New Roman" w:cs="Times New Roman"/>
        </w:rPr>
        <w:t>our</w:t>
      </w:r>
      <w:r>
        <w:rPr>
          <w:rFonts w:eastAsia="Times New Roman" w:cs="Times New Roman"/>
        </w:rPr>
        <w:t xml:space="preserve"> polyurethane motor mounts for </w:t>
      </w:r>
      <w:r w:rsidR="00815C0A">
        <w:rPr>
          <w:rFonts w:eastAsia="Times New Roman" w:cs="Times New Roman"/>
        </w:rPr>
        <w:t>19</w:t>
      </w:r>
      <w:r w:rsidR="0020692B">
        <w:rPr>
          <w:rFonts w:eastAsia="Times New Roman" w:cs="Times New Roman"/>
        </w:rPr>
        <w:t>78</w:t>
      </w:r>
      <w:r w:rsidR="00815C0A">
        <w:rPr>
          <w:rFonts w:eastAsia="Times New Roman" w:cs="Times New Roman"/>
        </w:rPr>
        <w:t>-19</w:t>
      </w:r>
      <w:r w:rsidR="0020692B">
        <w:rPr>
          <w:rFonts w:eastAsia="Times New Roman" w:cs="Times New Roman"/>
        </w:rPr>
        <w:t>87</w:t>
      </w:r>
      <w:r>
        <w:rPr>
          <w:rFonts w:eastAsia="Times New Roman" w:cs="Times New Roman"/>
        </w:rPr>
        <w:t xml:space="preserve"> </w:t>
      </w:r>
      <w:r w:rsidR="00815C0A">
        <w:rPr>
          <w:rFonts w:eastAsia="Times New Roman" w:cs="Times New Roman"/>
        </w:rPr>
        <w:t xml:space="preserve">GM </w:t>
      </w:r>
      <w:r w:rsidR="008060F3">
        <w:rPr>
          <w:rFonts w:eastAsia="Times New Roman" w:cs="Times New Roman"/>
        </w:rPr>
        <w:t>G</w:t>
      </w:r>
      <w:r w:rsidR="00815C0A">
        <w:rPr>
          <w:rFonts w:eastAsia="Times New Roman" w:cs="Times New Roman"/>
        </w:rPr>
        <w:t xml:space="preserve">-Body. </w:t>
      </w:r>
      <w:r>
        <w:rPr>
          <w:rFonts w:eastAsia="Times New Roman" w:cs="Times New Roman"/>
        </w:rPr>
        <w:t>BMR’s new motor mounts (MM</w:t>
      </w:r>
      <w:r w:rsidR="008060F3">
        <w:rPr>
          <w:rFonts w:eastAsia="Times New Roman" w:cs="Times New Roman"/>
        </w:rPr>
        <w:t>460</w:t>
      </w:r>
      <w:r>
        <w:rPr>
          <w:rFonts w:eastAsia="Times New Roman" w:cs="Times New Roman"/>
        </w:rPr>
        <w:t xml:space="preserve">) are far superior to the bulky, </w:t>
      </w:r>
      <w:proofErr w:type="spellStart"/>
      <w:r w:rsidR="0017096B">
        <w:rPr>
          <w:rFonts w:eastAsia="Times New Roman" w:cs="Times New Roman"/>
        </w:rPr>
        <w:t>rubberv</w:t>
      </w:r>
      <w:r>
        <w:rPr>
          <w:rFonts w:eastAsia="Times New Roman" w:cs="Times New Roman"/>
        </w:rPr>
        <w:t>stock</w:t>
      </w:r>
      <w:proofErr w:type="spellEnd"/>
      <w:r>
        <w:rPr>
          <w:rFonts w:eastAsia="Times New Roman" w:cs="Times New Roman"/>
        </w:rPr>
        <w:t xml:space="preserve"> motor mounts, which are designed for comfort, not performance.</w:t>
      </w:r>
      <w:r w:rsidR="00815C0A">
        <w:rPr>
          <w:rFonts w:eastAsia="Times New Roman" w:cs="Times New Roman"/>
        </w:rPr>
        <w:t xml:space="preserve"> </w:t>
      </w:r>
      <w:r>
        <w:rPr>
          <w:rFonts w:eastAsia="Times New Roman" w:cs="Times New Roman"/>
        </w:rPr>
        <w:t>BMR manufactures its MM</w:t>
      </w:r>
      <w:r w:rsidR="008060F3">
        <w:rPr>
          <w:rFonts w:eastAsia="Times New Roman" w:cs="Times New Roman"/>
        </w:rPr>
        <w:t>460</w:t>
      </w:r>
      <w:r>
        <w:rPr>
          <w:rFonts w:eastAsia="Times New Roman" w:cs="Times New Roman"/>
        </w:rPr>
        <w:t xml:space="preserve"> polyurethane motor mounts from MIG-welded </w:t>
      </w:r>
      <w:r w:rsidR="001E5BF5">
        <w:rPr>
          <w:rFonts w:eastAsia="Times New Roman" w:cs="Times New Roman"/>
        </w:rPr>
        <w:t xml:space="preserve">3/16 </w:t>
      </w:r>
      <w:r>
        <w:rPr>
          <w:rFonts w:eastAsia="Times New Roman" w:cs="Times New Roman"/>
        </w:rPr>
        <w:t>-inch plate steel</w:t>
      </w:r>
      <w:r w:rsidR="001E5BF5">
        <w:rPr>
          <w:rFonts w:eastAsia="Times New Roman" w:cs="Times New Roman"/>
        </w:rPr>
        <w:t xml:space="preserve"> </w:t>
      </w:r>
      <w:r>
        <w:rPr>
          <w:rFonts w:eastAsia="Times New Roman" w:cs="Times New Roman"/>
        </w:rPr>
        <w:t xml:space="preserve">and 95-durometer polyurethane bushings. The kit is completed with Grade </w:t>
      </w:r>
      <w:r w:rsidR="00815C0A">
        <w:rPr>
          <w:rFonts w:eastAsia="Times New Roman" w:cs="Times New Roman"/>
        </w:rPr>
        <w:t>8</w:t>
      </w:r>
      <w:r>
        <w:rPr>
          <w:rFonts w:eastAsia="Times New Roman" w:cs="Times New Roman"/>
        </w:rPr>
        <w:t xml:space="preserve"> hardware.</w:t>
      </w:r>
    </w:p>
    <w:p w14:paraId="4C0BA4A9" w14:textId="75B8D28A" w:rsidR="00815C0A" w:rsidRDefault="00815C0A" w:rsidP="00350F27">
      <w:pPr>
        <w:rPr>
          <w:rFonts w:eastAsia="Times New Roman" w:cs="Times New Roman"/>
        </w:rPr>
      </w:pPr>
    </w:p>
    <w:p w14:paraId="50AAA480" w14:textId="07724CD8" w:rsidR="00350F27" w:rsidRDefault="00815C0A" w:rsidP="00350F27">
      <w:pPr>
        <w:rPr>
          <w:rFonts w:eastAsia="Times New Roman" w:cs="Times New Roman"/>
        </w:rPr>
      </w:pPr>
      <w:r>
        <w:rPr>
          <w:rFonts w:eastAsia="Times New Roman" w:cs="Times New Roman"/>
        </w:rPr>
        <w:t xml:space="preserve">BMR Suspension designed the </w:t>
      </w:r>
      <w:r w:rsidR="0028517E">
        <w:rPr>
          <w:rFonts w:eastAsia="Times New Roman" w:cs="Times New Roman"/>
        </w:rPr>
        <w:t>MM460</w:t>
      </w:r>
      <w:r>
        <w:rPr>
          <w:rFonts w:eastAsia="Times New Roman" w:cs="Times New Roman"/>
        </w:rPr>
        <w:t xml:space="preserve"> to be the perfect (100% bolt-in) motor mount for any power level or application (street performance, drag race, and road race) where engine deflection needs to be reduced.</w:t>
      </w:r>
      <w:r w:rsidR="00BB17F1">
        <w:rPr>
          <w:rFonts w:eastAsia="Times New Roman" w:cs="Times New Roman"/>
        </w:rPr>
        <w:t xml:space="preserve"> T</w:t>
      </w:r>
      <w:r>
        <w:rPr>
          <w:rFonts w:eastAsia="Times New Roman" w:cs="Times New Roman"/>
        </w:rPr>
        <w:t>he factory hydraulic motor mounts are designed to dampen engine vibration, giving you the smoothest and most comfortable experience possible. Unfortunately, this does little to limit engine movement. This deflection means lackluster throttle response, slower reaction times, and less accurate shifts in manual-equipped cars. BMR’s MM</w:t>
      </w:r>
      <w:r w:rsidR="0028517E">
        <w:rPr>
          <w:rFonts w:eastAsia="Times New Roman" w:cs="Times New Roman"/>
        </w:rPr>
        <w:t>460</w:t>
      </w:r>
      <w:r>
        <w:rPr>
          <w:rFonts w:eastAsia="Times New Roman" w:cs="Times New Roman"/>
        </w:rPr>
        <w:t xml:space="preserve"> polyurethane motor mounts limit engine deflection, while isolating much of the engine vibration from the vehicle’s occupants. This means you won’t feel a big increase in NVH. The reduction in deflection leads to more power transferred to the tires, improving your driving experience on both the street and track. And less drivetrain movement means more accurate shifts as you row through the gears. When performance is a must, rely on BMR Suspension!</w:t>
      </w:r>
    </w:p>
    <w:p w14:paraId="0733BA7D" w14:textId="66860621" w:rsidR="00BB17F1" w:rsidRDefault="00BB17F1" w:rsidP="00350F27">
      <w:pPr>
        <w:rPr>
          <w:rFonts w:eastAsia="Times New Roman" w:cs="Times New Roman"/>
        </w:rPr>
      </w:pPr>
    </w:p>
    <w:p w14:paraId="3EA60D16" w14:textId="0E12705E" w:rsidR="00BB17F1" w:rsidRPr="004B2F64" w:rsidRDefault="00BB17F1" w:rsidP="00350F27">
      <w:pPr>
        <w:rPr>
          <w:rFonts w:eastAsia="Times New Roman" w:cs="Times New Roman"/>
        </w:rPr>
      </w:pPr>
      <w:r>
        <w:rPr>
          <w:rFonts w:eastAsia="Times New Roman" w:cs="Times New Roman"/>
        </w:rPr>
        <w:t>BMR Suspension’s MM</w:t>
      </w:r>
      <w:r w:rsidR="0028517E">
        <w:rPr>
          <w:rFonts w:eastAsia="Times New Roman" w:cs="Times New Roman"/>
        </w:rPr>
        <w:t>460</w:t>
      </w:r>
      <w:r>
        <w:rPr>
          <w:rFonts w:eastAsia="Times New Roman" w:cs="Times New Roman"/>
        </w:rPr>
        <w:t xml:space="preserve"> polyurethane motor mounts are available in red and black </w:t>
      </w:r>
      <w:proofErr w:type="spellStart"/>
      <w:r>
        <w:rPr>
          <w:rFonts w:eastAsia="Times New Roman" w:cs="Times New Roman"/>
        </w:rPr>
        <w:t>hammertone</w:t>
      </w:r>
      <w:proofErr w:type="spellEnd"/>
      <w:r>
        <w:rPr>
          <w:rFonts w:eastAsia="Times New Roman" w:cs="Times New Roman"/>
        </w:rPr>
        <w:t xml:space="preserve"> </w:t>
      </w:r>
      <w:proofErr w:type="spellStart"/>
      <w:r>
        <w:rPr>
          <w:rFonts w:eastAsia="Times New Roman" w:cs="Times New Roman"/>
        </w:rPr>
        <w:t>powdercoat</w:t>
      </w:r>
      <w:proofErr w:type="spellEnd"/>
      <w:r>
        <w:rPr>
          <w:rFonts w:eastAsia="Times New Roman" w:cs="Times New Roman"/>
        </w:rPr>
        <w:t xml:space="preserve"> for long-lasting good looks in your car’s most harsh environment. Installation time is about 2-3 hours. Proudly made in the U.S.A.</w:t>
      </w:r>
    </w:p>
    <w:p w14:paraId="2D5DD78B" w14:textId="69356E0D" w:rsidR="00350F27" w:rsidRDefault="00350F27"/>
    <w:p w14:paraId="15F9435F" w14:textId="77777777" w:rsidR="0020692B" w:rsidRDefault="0020692B">
      <w:pPr>
        <w:rPr>
          <w:rFonts w:cstheme="minorHAnsi"/>
          <w:b/>
          <w:bCs/>
          <w:color w:val="000000"/>
          <w:shd w:val="clear" w:color="auto" w:fill="FFFFFF"/>
        </w:rPr>
      </w:pPr>
    </w:p>
    <w:p w14:paraId="30337D38" w14:textId="77777777" w:rsidR="006343B6" w:rsidRDefault="006343B6">
      <w:pPr>
        <w:rPr>
          <w:rFonts w:cstheme="minorHAnsi"/>
          <w:b/>
          <w:bCs/>
          <w:color w:val="000000"/>
          <w:shd w:val="clear" w:color="auto" w:fill="FFFFFF"/>
        </w:rPr>
      </w:pPr>
    </w:p>
    <w:p w14:paraId="36E6910F" w14:textId="77777777" w:rsidR="006343B6" w:rsidRDefault="006343B6">
      <w:pPr>
        <w:rPr>
          <w:rFonts w:cstheme="minorHAnsi"/>
          <w:b/>
          <w:bCs/>
          <w:color w:val="000000"/>
          <w:shd w:val="clear" w:color="auto" w:fill="FFFFFF"/>
        </w:rPr>
      </w:pPr>
    </w:p>
    <w:p w14:paraId="2EC6A8EC" w14:textId="77777777" w:rsidR="006343B6" w:rsidRDefault="006343B6">
      <w:pPr>
        <w:rPr>
          <w:rFonts w:cstheme="minorHAnsi"/>
          <w:b/>
          <w:bCs/>
          <w:color w:val="000000"/>
          <w:shd w:val="clear" w:color="auto" w:fill="FFFFFF"/>
        </w:rPr>
      </w:pPr>
    </w:p>
    <w:p w14:paraId="5B776E40" w14:textId="77777777" w:rsidR="006343B6" w:rsidRDefault="006343B6">
      <w:pPr>
        <w:rPr>
          <w:rFonts w:cstheme="minorHAnsi"/>
          <w:b/>
          <w:bCs/>
          <w:color w:val="000000"/>
          <w:shd w:val="clear" w:color="auto" w:fill="FFFFFF"/>
        </w:rPr>
      </w:pPr>
    </w:p>
    <w:p w14:paraId="59CFC2CC" w14:textId="77777777" w:rsidR="006343B6" w:rsidRDefault="006343B6">
      <w:pPr>
        <w:rPr>
          <w:rFonts w:cstheme="minorHAnsi"/>
          <w:b/>
          <w:bCs/>
          <w:color w:val="000000"/>
          <w:shd w:val="clear" w:color="auto" w:fill="FFFFFF"/>
        </w:rPr>
      </w:pPr>
    </w:p>
    <w:p w14:paraId="11A25C66" w14:textId="77777777" w:rsidR="006343B6" w:rsidRDefault="006343B6">
      <w:pPr>
        <w:rPr>
          <w:rFonts w:cstheme="minorHAnsi"/>
          <w:b/>
          <w:bCs/>
          <w:color w:val="000000"/>
          <w:shd w:val="clear" w:color="auto" w:fill="FFFFFF"/>
        </w:rPr>
      </w:pPr>
    </w:p>
    <w:p w14:paraId="7778AB4C" w14:textId="77777777" w:rsidR="006343B6" w:rsidRDefault="006343B6">
      <w:pPr>
        <w:rPr>
          <w:rFonts w:cstheme="minorHAnsi"/>
          <w:b/>
          <w:bCs/>
          <w:color w:val="000000"/>
          <w:shd w:val="clear" w:color="auto" w:fill="FFFFFF"/>
        </w:rPr>
      </w:pPr>
    </w:p>
    <w:p w14:paraId="0A0ABF13" w14:textId="77777777" w:rsidR="006343B6" w:rsidRDefault="006343B6">
      <w:pPr>
        <w:rPr>
          <w:rFonts w:cstheme="minorHAnsi"/>
          <w:b/>
          <w:bCs/>
          <w:color w:val="000000"/>
          <w:shd w:val="clear" w:color="auto" w:fill="FFFFFF"/>
        </w:rPr>
      </w:pPr>
    </w:p>
    <w:p w14:paraId="0EC8C743" w14:textId="77777777" w:rsidR="006343B6" w:rsidRDefault="006343B6">
      <w:pPr>
        <w:rPr>
          <w:rFonts w:cstheme="minorHAnsi"/>
          <w:b/>
          <w:bCs/>
          <w:color w:val="000000"/>
          <w:shd w:val="clear" w:color="auto" w:fill="FFFFFF"/>
        </w:rPr>
      </w:pPr>
    </w:p>
    <w:p w14:paraId="224B48C1" w14:textId="77777777" w:rsidR="006343B6" w:rsidRDefault="006343B6">
      <w:pPr>
        <w:rPr>
          <w:rFonts w:cstheme="minorHAnsi"/>
          <w:b/>
          <w:bCs/>
          <w:color w:val="000000"/>
          <w:shd w:val="clear" w:color="auto" w:fill="FFFFFF"/>
        </w:rPr>
      </w:pPr>
    </w:p>
    <w:p w14:paraId="63B79424" w14:textId="77777777" w:rsidR="006343B6" w:rsidRDefault="006343B6">
      <w:pPr>
        <w:rPr>
          <w:rFonts w:cstheme="minorHAnsi"/>
          <w:b/>
          <w:bCs/>
          <w:color w:val="000000"/>
          <w:shd w:val="clear" w:color="auto" w:fill="FFFFFF"/>
        </w:rPr>
      </w:pPr>
    </w:p>
    <w:p w14:paraId="68F25A6F" w14:textId="77777777" w:rsidR="006343B6" w:rsidRDefault="006343B6">
      <w:pPr>
        <w:rPr>
          <w:rFonts w:cstheme="minorHAnsi"/>
          <w:b/>
          <w:bCs/>
          <w:color w:val="000000"/>
          <w:shd w:val="clear" w:color="auto" w:fill="FFFFFF"/>
        </w:rPr>
      </w:pPr>
    </w:p>
    <w:p w14:paraId="169A9328" w14:textId="14BB1A73" w:rsidR="001C6EE8" w:rsidRPr="00AB3F12" w:rsidRDefault="001C6EE8">
      <w:pPr>
        <w:rPr>
          <w:rFonts w:cstheme="minorHAnsi"/>
          <w:b/>
          <w:bCs/>
          <w:color w:val="000000"/>
          <w:shd w:val="clear" w:color="auto" w:fill="FFFFFF"/>
        </w:rPr>
      </w:pPr>
      <w:r w:rsidRPr="00AB3F12">
        <w:rPr>
          <w:rFonts w:cstheme="minorHAnsi"/>
          <w:b/>
          <w:bCs/>
          <w:color w:val="000000"/>
          <w:shd w:val="clear" w:color="auto" w:fill="FFFFFF"/>
        </w:rPr>
        <w:lastRenderedPageBreak/>
        <w:t>Features</w:t>
      </w:r>
    </w:p>
    <w:p w14:paraId="420E5490" w14:textId="77777777" w:rsidR="001C6EE8" w:rsidRDefault="001C6EE8">
      <w:pPr>
        <w:rPr>
          <w:rFonts w:cstheme="minorHAnsi"/>
          <w:color w:val="000000"/>
          <w:shd w:val="clear" w:color="auto" w:fill="FFFFFF"/>
        </w:rPr>
      </w:pPr>
    </w:p>
    <w:p w14:paraId="41CBCAA7" w14:textId="2A899898" w:rsidR="001C6EE8" w:rsidRPr="001C6EE8" w:rsidRDefault="001C6EE8">
      <w:pPr>
        <w:rPr>
          <w:rFonts w:cstheme="minorHAnsi"/>
        </w:rPr>
      </w:pPr>
      <w:r w:rsidRPr="001C6EE8">
        <w:rPr>
          <w:rFonts w:cstheme="minorHAnsi"/>
          <w:color w:val="000000"/>
          <w:shd w:val="clear" w:color="auto" w:fill="FFFFFF"/>
        </w:rPr>
        <w:t xml:space="preserve">Fits </w:t>
      </w:r>
      <w:r w:rsidR="00AB3F12">
        <w:rPr>
          <w:rFonts w:cstheme="minorHAnsi"/>
          <w:color w:val="000000"/>
          <w:shd w:val="clear" w:color="auto" w:fill="FFFFFF"/>
        </w:rPr>
        <w:t>1978-1987</w:t>
      </w:r>
      <w:r w:rsidR="00E37E86">
        <w:rPr>
          <w:rFonts w:cstheme="minorHAnsi"/>
          <w:color w:val="000000"/>
          <w:shd w:val="clear" w:color="auto" w:fill="FFFFFF"/>
        </w:rPr>
        <w:t xml:space="preserve"> G-Body</w:t>
      </w:r>
      <w:r w:rsidRPr="001C6EE8">
        <w:rPr>
          <w:rFonts w:cstheme="minorHAnsi"/>
          <w:color w:val="000000"/>
        </w:rPr>
        <w:br/>
      </w:r>
      <w:r w:rsidRPr="001C6EE8">
        <w:rPr>
          <w:rFonts w:cstheme="minorHAnsi"/>
          <w:color w:val="000000"/>
          <w:shd w:val="clear" w:color="auto" w:fill="FFFFFF"/>
        </w:rPr>
        <w:t>MIG-welded</w:t>
      </w:r>
      <w:r w:rsidR="001E5BF5">
        <w:rPr>
          <w:rFonts w:cstheme="minorHAnsi"/>
          <w:color w:val="000000"/>
          <w:shd w:val="clear" w:color="auto" w:fill="FFFFFF"/>
        </w:rPr>
        <w:t xml:space="preserve"> 3/16</w:t>
      </w:r>
      <w:r w:rsidRPr="001C6EE8">
        <w:rPr>
          <w:rFonts w:cstheme="minorHAnsi"/>
          <w:color w:val="000000"/>
          <w:shd w:val="clear" w:color="auto" w:fill="FFFFFF"/>
        </w:rPr>
        <w:t>-inch plate steel</w:t>
      </w:r>
      <w:r w:rsidRPr="001C6EE8">
        <w:rPr>
          <w:rFonts w:cstheme="minorHAnsi"/>
          <w:color w:val="000000"/>
        </w:rPr>
        <w:br/>
      </w:r>
      <w:r w:rsidR="0017096B">
        <w:rPr>
          <w:rFonts w:cstheme="minorHAnsi"/>
          <w:color w:val="000000"/>
          <w:shd w:val="clear" w:color="auto" w:fill="FFFFFF"/>
        </w:rPr>
        <w:t>Eliminate</w:t>
      </w:r>
      <w:r w:rsidR="00E37E86">
        <w:rPr>
          <w:rFonts w:cstheme="minorHAnsi"/>
          <w:color w:val="000000"/>
          <w:shd w:val="clear" w:color="auto" w:fill="FFFFFF"/>
        </w:rPr>
        <w:t xml:space="preserve"> </w:t>
      </w:r>
      <w:r w:rsidRPr="001C6EE8">
        <w:rPr>
          <w:rFonts w:cstheme="minorHAnsi"/>
          <w:color w:val="000000"/>
          <w:shd w:val="clear" w:color="auto" w:fill="FFFFFF"/>
        </w:rPr>
        <w:t>engine deflection</w:t>
      </w:r>
      <w:r w:rsidRPr="001C6EE8">
        <w:rPr>
          <w:rFonts w:cstheme="minorHAnsi"/>
          <w:color w:val="000000"/>
        </w:rPr>
        <w:br/>
      </w:r>
      <w:r w:rsidRPr="001C6EE8">
        <w:rPr>
          <w:rFonts w:cstheme="minorHAnsi"/>
          <w:color w:val="000000"/>
          <w:shd w:val="clear" w:color="auto" w:fill="FFFFFF"/>
        </w:rPr>
        <w:t>Better throttle response</w:t>
      </w:r>
      <w:r w:rsidRPr="001C6EE8">
        <w:rPr>
          <w:rFonts w:cstheme="minorHAnsi"/>
          <w:color w:val="000000"/>
        </w:rPr>
        <w:br/>
      </w:r>
      <w:r w:rsidRPr="001C6EE8">
        <w:rPr>
          <w:rFonts w:cstheme="minorHAnsi"/>
          <w:color w:val="000000"/>
          <w:shd w:val="clear" w:color="auto" w:fill="FFFFFF"/>
        </w:rPr>
        <w:t>Quicker reaction times</w:t>
      </w:r>
      <w:r w:rsidRPr="001C6EE8">
        <w:rPr>
          <w:rFonts w:cstheme="minorHAnsi"/>
          <w:color w:val="000000"/>
        </w:rPr>
        <w:br/>
      </w:r>
      <w:r w:rsidRPr="001C6EE8">
        <w:rPr>
          <w:rFonts w:cstheme="minorHAnsi"/>
          <w:color w:val="000000"/>
          <w:shd w:val="clear" w:color="auto" w:fill="FFFFFF"/>
        </w:rPr>
        <w:t>More accurate shifts (Manually-equipped cars)</w:t>
      </w:r>
      <w:r w:rsidRPr="001C6EE8">
        <w:rPr>
          <w:rStyle w:val="apple-converted-space"/>
          <w:rFonts w:cstheme="minorHAnsi"/>
          <w:color w:val="000000"/>
          <w:shd w:val="clear" w:color="auto" w:fill="FFFFFF"/>
        </w:rPr>
        <w:t> </w:t>
      </w:r>
      <w:r w:rsidRPr="001C6EE8">
        <w:rPr>
          <w:rFonts w:cstheme="minorHAnsi"/>
          <w:color w:val="000000"/>
        </w:rPr>
        <w:br/>
      </w:r>
      <w:r w:rsidRPr="001C6EE8">
        <w:rPr>
          <w:rFonts w:cstheme="minorHAnsi"/>
          <w:color w:val="000000"/>
          <w:shd w:val="clear" w:color="auto" w:fill="FFFFFF"/>
        </w:rPr>
        <w:t>Designed for street performance, drag race, and road race applications</w:t>
      </w:r>
      <w:r w:rsidRPr="001C6EE8">
        <w:rPr>
          <w:rFonts w:cstheme="minorHAnsi"/>
          <w:color w:val="000000"/>
        </w:rPr>
        <w:br/>
      </w:r>
      <w:r w:rsidRPr="001C6EE8">
        <w:rPr>
          <w:rFonts w:cstheme="minorHAnsi"/>
          <w:color w:val="000000"/>
          <w:shd w:val="clear" w:color="auto" w:fill="FFFFFF"/>
        </w:rPr>
        <w:t>Designed to work well with any power level</w:t>
      </w:r>
      <w:r w:rsidRPr="001C6EE8">
        <w:rPr>
          <w:rFonts w:cstheme="minorHAnsi"/>
          <w:color w:val="000000"/>
        </w:rPr>
        <w:br/>
      </w:r>
      <w:r w:rsidRPr="001C6EE8">
        <w:rPr>
          <w:rFonts w:cstheme="minorHAnsi"/>
          <w:color w:val="000000"/>
          <w:shd w:val="clear" w:color="auto" w:fill="FFFFFF"/>
        </w:rPr>
        <w:t xml:space="preserve">Durable </w:t>
      </w:r>
      <w:proofErr w:type="spellStart"/>
      <w:r w:rsidRPr="001C6EE8">
        <w:rPr>
          <w:rFonts w:cstheme="minorHAnsi"/>
          <w:color w:val="000000"/>
          <w:shd w:val="clear" w:color="auto" w:fill="FFFFFF"/>
        </w:rPr>
        <w:t>powdercoat</w:t>
      </w:r>
      <w:proofErr w:type="spellEnd"/>
      <w:r w:rsidRPr="001C6EE8">
        <w:rPr>
          <w:rFonts w:cstheme="minorHAnsi"/>
          <w:color w:val="000000"/>
          <w:shd w:val="clear" w:color="auto" w:fill="FFFFFF"/>
        </w:rPr>
        <w:t xml:space="preserve"> finish</w:t>
      </w:r>
      <w:r w:rsidRPr="001C6EE8">
        <w:rPr>
          <w:rFonts w:cstheme="minorHAnsi"/>
          <w:color w:val="000000"/>
        </w:rPr>
        <w:br/>
      </w:r>
      <w:r w:rsidRPr="001C6EE8">
        <w:rPr>
          <w:rFonts w:cstheme="minorHAnsi"/>
          <w:color w:val="000000"/>
          <w:shd w:val="clear" w:color="auto" w:fill="FFFFFF"/>
        </w:rPr>
        <w:t>2-</w:t>
      </w:r>
      <w:proofErr w:type="gramStart"/>
      <w:r w:rsidRPr="001C6EE8">
        <w:rPr>
          <w:rFonts w:cstheme="minorHAnsi"/>
          <w:color w:val="000000"/>
          <w:shd w:val="clear" w:color="auto" w:fill="FFFFFF"/>
        </w:rPr>
        <w:t>3 hour</w:t>
      </w:r>
      <w:proofErr w:type="gramEnd"/>
      <w:r w:rsidRPr="001C6EE8">
        <w:rPr>
          <w:rFonts w:cstheme="minorHAnsi"/>
          <w:color w:val="000000"/>
          <w:shd w:val="clear" w:color="auto" w:fill="FFFFFF"/>
        </w:rPr>
        <w:t xml:space="preserve"> installation time</w:t>
      </w:r>
      <w:r w:rsidRPr="001C6EE8">
        <w:rPr>
          <w:rFonts w:cstheme="minorHAnsi"/>
          <w:color w:val="000000"/>
        </w:rPr>
        <w:br/>
      </w:r>
      <w:r w:rsidRPr="001C6EE8">
        <w:rPr>
          <w:rFonts w:cstheme="minorHAnsi"/>
          <w:color w:val="000000"/>
          <w:shd w:val="clear" w:color="auto" w:fill="FFFFFF"/>
        </w:rPr>
        <w:t>Proudly designed in the U.S.A.</w:t>
      </w:r>
      <w:r w:rsidRPr="001C6EE8">
        <w:rPr>
          <w:rFonts w:cstheme="minorHAnsi"/>
          <w:color w:val="000000"/>
        </w:rPr>
        <w:br/>
      </w:r>
      <w:r w:rsidRPr="001C6EE8">
        <w:rPr>
          <w:rFonts w:cstheme="minorHAnsi"/>
          <w:color w:val="000000"/>
          <w:shd w:val="clear" w:color="auto" w:fill="FFFFFF"/>
        </w:rPr>
        <w:t>Proudly made in the U.S.A.</w:t>
      </w:r>
    </w:p>
    <w:sectPr w:rsidR="001C6EE8" w:rsidRPr="001C6EE8" w:rsidSect="00350F2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27"/>
    <w:rsid w:val="0017096B"/>
    <w:rsid w:val="001C6EE8"/>
    <w:rsid w:val="001E5BF5"/>
    <w:rsid w:val="0020692B"/>
    <w:rsid w:val="0028517E"/>
    <w:rsid w:val="002A7ABD"/>
    <w:rsid w:val="00350F27"/>
    <w:rsid w:val="00400B9A"/>
    <w:rsid w:val="00464C8D"/>
    <w:rsid w:val="004B2F64"/>
    <w:rsid w:val="006343B6"/>
    <w:rsid w:val="007344CD"/>
    <w:rsid w:val="007A0BE4"/>
    <w:rsid w:val="007E5158"/>
    <w:rsid w:val="008060F3"/>
    <w:rsid w:val="00815C0A"/>
    <w:rsid w:val="00AB3F12"/>
    <w:rsid w:val="00AF479A"/>
    <w:rsid w:val="00BB17F1"/>
    <w:rsid w:val="00E37E86"/>
    <w:rsid w:val="00FD40A7"/>
    <w:rsid w:val="00FE0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AF63C"/>
  <w15:docId w15:val="{18352E7B-3A4B-3144-81F1-29B52616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2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C6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cutler</dc:creator>
  <cp:keywords/>
  <dc:description/>
  <cp:lastModifiedBy>Kyle Briese</cp:lastModifiedBy>
  <cp:revision>2</cp:revision>
  <cp:lastPrinted>2023-06-01T13:07:00Z</cp:lastPrinted>
  <dcterms:created xsi:type="dcterms:W3CDTF">2023-05-31T21:00:00Z</dcterms:created>
  <dcterms:modified xsi:type="dcterms:W3CDTF">2023-06-06T17:58:00Z</dcterms:modified>
</cp:coreProperties>
</file>